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47" w:rsidRDefault="00AB2401" w:rsidP="00AB2401">
      <w:pPr>
        <w:spacing w:after="0"/>
        <w:rPr>
          <w:b/>
          <w:sz w:val="36"/>
        </w:rPr>
      </w:pPr>
      <w:r>
        <w:rPr>
          <w:b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pt;height:67.3pt">
            <v:imagedata r:id="rId8" o:title="Fiatal Magyar Lótenyésztők"/>
          </v:shape>
        </w:pict>
      </w:r>
      <w:r>
        <w:rPr>
          <w:b/>
          <w:sz w:val="36"/>
        </w:rPr>
        <w:t xml:space="preserve">        Felhívás fiatal lótenyésztők számára</w:t>
      </w:r>
    </w:p>
    <w:p w:rsidR="00B64E5A" w:rsidRDefault="00B64E5A" w:rsidP="000074AA">
      <w:pPr>
        <w:spacing w:after="0"/>
        <w:jc w:val="both"/>
      </w:pPr>
    </w:p>
    <w:p w:rsidR="00B64E5A" w:rsidRDefault="00B64E5A" w:rsidP="000074AA">
      <w:pPr>
        <w:spacing w:after="0"/>
        <w:ind w:firstLine="708"/>
        <w:jc w:val="both"/>
      </w:pPr>
      <w:r>
        <w:t xml:space="preserve">A </w:t>
      </w:r>
      <w:r w:rsidRPr="00F31306">
        <w:rPr>
          <w:b/>
        </w:rPr>
        <w:t>Magyar Sportlótenyésztők Országos Egyesülete</w:t>
      </w:r>
      <w:r>
        <w:t xml:space="preserve"> szeretné </w:t>
      </w:r>
      <w:r w:rsidR="00F31306">
        <w:t xml:space="preserve">jobban </w:t>
      </w:r>
      <w:r>
        <w:t>bevonni a fiatalokat is a lótenyésztés felada</w:t>
      </w:r>
      <w:r w:rsidR="000D06FF">
        <w:t>taiba. A</w:t>
      </w:r>
      <w:r>
        <w:t xml:space="preserve">z </w:t>
      </w:r>
      <w:r w:rsidRPr="00F31306">
        <w:rPr>
          <w:b/>
        </w:rPr>
        <w:t>„International Young Breeders”</w:t>
      </w:r>
      <w:r>
        <w:t xml:space="preserve"> (Fiatal Lótenyésztők</w:t>
      </w:r>
      <w:r w:rsidR="00F31306">
        <w:t xml:space="preserve"> Nemzetközi Szervezete</w:t>
      </w:r>
      <w:r w:rsidR="000D06FF">
        <w:t>*)</w:t>
      </w:r>
      <w:r>
        <w:t xml:space="preserve"> kétévente </w:t>
      </w:r>
      <w:r w:rsidR="000D06FF">
        <w:t xml:space="preserve">versenyt </w:t>
      </w:r>
      <w:r>
        <w:t xml:space="preserve">rendez a 16-25 éves fiatalok számára. Ez a megmérettetés a </w:t>
      </w:r>
      <w:r w:rsidRPr="00F31306">
        <w:rPr>
          <w:b/>
        </w:rPr>
        <w:t>„The WBFSH World Cham</w:t>
      </w:r>
      <w:r w:rsidR="00F31306" w:rsidRPr="00F31306">
        <w:rPr>
          <w:b/>
        </w:rPr>
        <w:t>pionships for Young Breeders”</w:t>
      </w:r>
      <w:r w:rsidR="00F31306">
        <w:t xml:space="preserve">. </w:t>
      </w:r>
      <w:r>
        <w:t xml:space="preserve">Idén </w:t>
      </w:r>
      <w:r w:rsidR="00F31306">
        <w:t xml:space="preserve">ezt </w:t>
      </w:r>
      <w:r>
        <w:t>a rangos eseményt Svédországban tartják</w:t>
      </w:r>
      <w:r w:rsidR="00F31306">
        <w:t>,</w:t>
      </w:r>
      <w:r>
        <w:t xml:space="preserve"> július 12-13. között. Szeretnénk, ha ebben az évben hazán</w:t>
      </w:r>
      <w:r w:rsidR="00DB5EAB">
        <w:t xml:space="preserve">kat képviselve részt venne a </w:t>
      </w:r>
      <w:r w:rsidR="00F31306">
        <w:t xml:space="preserve">Fiatal </w:t>
      </w:r>
      <w:r w:rsidR="00DB5EAB">
        <w:t xml:space="preserve">Magyar </w:t>
      </w:r>
      <w:r w:rsidR="00F31306">
        <w:t xml:space="preserve">Lótenyésztők csapata. </w:t>
      </w:r>
      <w:r w:rsidR="00DB5EAB">
        <w:t xml:space="preserve">A </w:t>
      </w:r>
      <w:r w:rsidR="00DB5EAB" w:rsidRPr="00DB5EAB">
        <w:rPr>
          <w:b/>
        </w:rPr>
        <w:t>Némethy Bertalan Alapítvány</w:t>
      </w:r>
      <w:r w:rsidR="00DB5EAB">
        <w:t xml:space="preserve"> által elnyert pályázat lehetőséget biztosít a fiataloknak arra, hogy egy képzésen vegyenek részt, ahol a következő témakörökben hallgathatnak meg előadásokat és lehetőséget kapjanak a világversenyen való részvételhez:</w:t>
      </w:r>
    </w:p>
    <w:p w:rsidR="00B64E5A" w:rsidRDefault="00F31306" w:rsidP="000D06FF">
      <w:pPr>
        <w:pStyle w:val="Listaszerbekezds"/>
        <w:numPr>
          <w:ilvl w:val="0"/>
          <w:numId w:val="2"/>
        </w:numPr>
        <w:spacing w:after="0" w:line="240" w:lineRule="auto"/>
        <w:ind w:left="1428" w:hanging="357"/>
        <w:jc w:val="both"/>
      </w:pPr>
      <w:r>
        <w:t>E</w:t>
      </w:r>
      <w:r w:rsidR="00B64E5A">
        <w:t>l</w:t>
      </w:r>
      <w:r w:rsidR="00DB5EAB">
        <w:t>méleti rész:</w:t>
      </w:r>
    </w:p>
    <w:p w:rsidR="00B64E5A" w:rsidRDefault="00B64E5A" w:rsidP="000D06FF">
      <w:pPr>
        <w:pStyle w:val="Listaszerbekezds"/>
        <w:numPr>
          <w:ilvl w:val="2"/>
          <w:numId w:val="3"/>
        </w:numPr>
        <w:spacing w:after="0" w:line="240" w:lineRule="auto"/>
        <w:ind w:hanging="357"/>
        <w:jc w:val="both"/>
      </w:pPr>
      <w:r>
        <w:t>tenyésztés</w:t>
      </w:r>
    </w:p>
    <w:p w:rsidR="00B64E5A" w:rsidRDefault="00B64E5A" w:rsidP="000D06FF">
      <w:pPr>
        <w:pStyle w:val="Listaszerbekezds"/>
        <w:numPr>
          <w:ilvl w:val="2"/>
          <w:numId w:val="3"/>
        </w:numPr>
        <w:spacing w:after="0" w:line="240" w:lineRule="auto"/>
        <w:ind w:hanging="357"/>
        <w:jc w:val="both"/>
      </w:pPr>
      <w:r>
        <w:t>takarmányozás</w:t>
      </w:r>
    </w:p>
    <w:p w:rsidR="00B64E5A" w:rsidRDefault="00B64E5A" w:rsidP="000D06FF">
      <w:pPr>
        <w:pStyle w:val="Listaszerbekezds"/>
        <w:numPr>
          <w:ilvl w:val="2"/>
          <w:numId w:val="3"/>
        </w:numPr>
        <w:spacing w:after="0" w:line="240" w:lineRule="auto"/>
        <w:ind w:hanging="357"/>
        <w:jc w:val="both"/>
      </w:pPr>
      <w:r>
        <w:t>istállógyakorlat és -vezetés</w:t>
      </w:r>
    </w:p>
    <w:p w:rsidR="00B64E5A" w:rsidRDefault="00B64E5A" w:rsidP="000D06FF">
      <w:pPr>
        <w:pStyle w:val="Listaszerbekezds"/>
        <w:numPr>
          <w:ilvl w:val="2"/>
          <w:numId w:val="3"/>
        </w:numPr>
        <w:spacing w:after="0" w:line="240" w:lineRule="auto"/>
        <w:ind w:hanging="357"/>
        <w:jc w:val="both"/>
      </w:pPr>
      <w:r>
        <w:t>állatorvosi ismeretek</w:t>
      </w:r>
    </w:p>
    <w:p w:rsidR="00B64E5A" w:rsidRDefault="00B64E5A" w:rsidP="000D06FF">
      <w:pPr>
        <w:pStyle w:val="Listaszerbekezds"/>
        <w:numPr>
          <w:ilvl w:val="2"/>
          <w:numId w:val="3"/>
        </w:numPr>
        <w:spacing w:after="0" w:line="240" w:lineRule="auto"/>
        <w:ind w:hanging="357"/>
        <w:jc w:val="both"/>
      </w:pPr>
      <w:r>
        <w:t>anatómiai ismeretek</w:t>
      </w:r>
    </w:p>
    <w:p w:rsidR="00B64E5A" w:rsidRDefault="00B64E5A" w:rsidP="000D06FF">
      <w:pPr>
        <w:pStyle w:val="Listaszerbekezds"/>
        <w:numPr>
          <w:ilvl w:val="2"/>
          <w:numId w:val="3"/>
        </w:numPr>
        <w:spacing w:after="0" w:line="240" w:lineRule="auto"/>
        <w:ind w:hanging="357"/>
        <w:jc w:val="both"/>
      </w:pPr>
      <w:r>
        <w:t>kérdések a WBFSH-ról (a Világ Sportlótenyésztőinek Szövetségéről) és a nemzetközi lovassportról</w:t>
      </w:r>
    </w:p>
    <w:p w:rsidR="00B64E5A" w:rsidRDefault="00F31306" w:rsidP="000D06FF">
      <w:pPr>
        <w:pStyle w:val="Listaszerbekezds"/>
        <w:numPr>
          <w:ilvl w:val="0"/>
          <w:numId w:val="2"/>
        </w:numPr>
        <w:spacing w:after="0" w:line="240" w:lineRule="auto"/>
        <w:ind w:left="1428" w:hanging="357"/>
        <w:jc w:val="both"/>
      </w:pPr>
      <w:r>
        <w:t>E</w:t>
      </w:r>
      <w:r w:rsidR="00B64E5A">
        <w:t>gy ló előkészítése a tenyészszemlére, annak felvezetése</w:t>
      </w:r>
    </w:p>
    <w:p w:rsidR="00B64E5A" w:rsidRDefault="00B64E5A" w:rsidP="000D06FF">
      <w:pPr>
        <w:pStyle w:val="Listaszerbekezds"/>
        <w:numPr>
          <w:ilvl w:val="0"/>
          <w:numId w:val="2"/>
        </w:numPr>
        <w:spacing w:after="0" w:line="240" w:lineRule="auto"/>
        <w:ind w:left="1428" w:hanging="357"/>
        <w:jc w:val="both"/>
      </w:pPr>
      <w:r>
        <w:t>Küllemi bírálat</w:t>
      </w:r>
    </w:p>
    <w:p w:rsidR="00B64E5A" w:rsidRDefault="00B64E5A" w:rsidP="000D06FF">
      <w:pPr>
        <w:pStyle w:val="Listaszerbekezds"/>
        <w:numPr>
          <w:ilvl w:val="0"/>
          <w:numId w:val="2"/>
        </w:numPr>
        <w:spacing w:after="0" w:line="240" w:lineRule="auto"/>
        <w:ind w:left="1428" w:hanging="357"/>
        <w:jc w:val="both"/>
      </w:pPr>
      <w:r>
        <w:t>Szabadonugrás bírálata</w:t>
      </w:r>
    </w:p>
    <w:p w:rsidR="00B64E5A" w:rsidRPr="000D06FF" w:rsidRDefault="00B64E5A" w:rsidP="000074AA">
      <w:pPr>
        <w:spacing w:after="0"/>
        <w:jc w:val="both"/>
      </w:pPr>
    </w:p>
    <w:p w:rsidR="00B64E5A" w:rsidRPr="001B1547" w:rsidRDefault="00B64E5A" w:rsidP="000074AA">
      <w:pPr>
        <w:spacing w:after="0"/>
        <w:ind w:firstLine="708"/>
        <w:jc w:val="both"/>
      </w:pPr>
      <w:r w:rsidRPr="001B1547">
        <w:t xml:space="preserve">A </w:t>
      </w:r>
      <w:r w:rsidR="00F31306" w:rsidRPr="001B1547">
        <w:t xml:space="preserve">nemzetközi versenyen </w:t>
      </w:r>
      <w:r w:rsidRPr="001B1547">
        <w:t>részt</w:t>
      </w:r>
      <w:r w:rsidR="00F31306" w:rsidRPr="001B1547">
        <w:t xml:space="preserve"> </w:t>
      </w:r>
      <w:r w:rsidRPr="001B1547">
        <w:t>vevő csapatok 6 tagúak: 3 fő a 16-20 éves korosztályból</w:t>
      </w:r>
      <w:r w:rsidR="00F31306" w:rsidRPr="001B1547">
        <w:t>,</w:t>
      </w:r>
      <w:r w:rsidRPr="001B1547">
        <w:t xml:space="preserve"> és </w:t>
      </w:r>
      <w:r w:rsidR="00F31306" w:rsidRPr="001B1547">
        <w:t xml:space="preserve">szintén 3 fő </w:t>
      </w:r>
      <w:r w:rsidRPr="001B1547">
        <w:t>a 21-25 éves korosztályból.</w:t>
      </w:r>
      <w:r w:rsidR="00F31306" w:rsidRPr="001B1547">
        <w:t xml:space="preserve"> </w:t>
      </w:r>
      <w:r w:rsidR="00DB5EAB" w:rsidRPr="001B1547">
        <w:t>Többek között e</w:t>
      </w:r>
      <w:r w:rsidR="00F31306" w:rsidRPr="001B1547">
        <w:t xml:space="preserve">nnek a csapatnak az összeállítására hívjuk fel a fiatal lótenyésztőket. </w:t>
      </w:r>
    </w:p>
    <w:p w:rsidR="00F31306" w:rsidRPr="000D06FF" w:rsidRDefault="00F31306" w:rsidP="000D06FF">
      <w:pPr>
        <w:spacing w:after="0"/>
        <w:jc w:val="both"/>
      </w:pPr>
    </w:p>
    <w:p w:rsidR="00B64E5A" w:rsidRPr="000074AA" w:rsidRDefault="00B64E5A" w:rsidP="000074AA">
      <w:pPr>
        <w:spacing w:after="0"/>
        <w:ind w:firstLine="708"/>
        <w:jc w:val="both"/>
        <w:rPr>
          <w:b/>
        </w:rPr>
      </w:pPr>
      <w:r w:rsidRPr="000074AA">
        <w:rPr>
          <w:b/>
        </w:rPr>
        <w:t>Felhívásunk azon intézményeknek szól, amelyek lótenyésztést tanítanak a fenti korosz</w:t>
      </w:r>
      <w:r w:rsidR="00F31306" w:rsidRPr="000074AA">
        <w:rPr>
          <w:b/>
        </w:rPr>
        <w:t>tályok számára</w:t>
      </w:r>
      <w:r w:rsidR="000074AA" w:rsidRPr="000074AA">
        <w:rPr>
          <w:b/>
        </w:rPr>
        <w:t xml:space="preserve">, </w:t>
      </w:r>
      <w:r w:rsidR="00FA6B56">
        <w:rPr>
          <w:b/>
        </w:rPr>
        <w:t>é</w:t>
      </w:r>
      <w:r w:rsidR="000074AA" w:rsidRPr="000074AA">
        <w:rPr>
          <w:b/>
        </w:rPr>
        <w:t>s szívesen rés</w:t>
      </w:r>
      <w:r w:rsidR="000D06FF">
        <w:rPr>
          <w:b/>
        </w:rPr>
        <w:t>z</w:t>
      </w:r>
      <w:r w:rsidR="000074AA" w:rsidRPr="000074AA">
        <w:rPr>
          <w:b/>
        </w:rPr>
        <w:t>t vennének az előkészítő-válogató képzésen</w:t>
      </w:r>
      <w:r w:rsidR="00F31306" w:rsidRPr="000074AA">
        <w:rPr>
          <w:b/>
        </w:rPr>
        <w:t xml:space="preserve">. </w:t>
      </w:r>
      <w:r w:rsidR="00DB5EAB">
        <w:rPr>
          <w:b/>
        </w:rPr>
        <w:t>Valamint várjuk jelentkezését minden fiatalnak, aki</w:t>
      </w:r>
      <w:r w:rsidR="001B1547">
        <w:rPr>
          <w:b/>
        </w:rPr>
        <w:t>ke</w:t>
      </w:r>
      <w:r w:rsidR="00DB5EAB">
        <w:rPr>
          <w:b/>
        </w:rPr>
        <w:t xml:space="preserve">t érdekelnek a fent leírt témakörök és elkötelezettek a lótenyéstés iránt! </w:t>
      </w:r>
      <w:r w:rsidRPr="000074AA">
        <w:rPr>
          <w:b/>
        </w:rPr>
        <w:t>Intézményenként 3 fő nevezhető a Némethy Bertalan Alapítvány (Tabajd-Bélápapuszt</w:t>
      </w:r>
      <w:r w:rsidR="001B1547">
        <w:rPr>
          <w:b/>
        </w:rPr>
        <w:t>a) által megrendezésre kerülő, 4</w:t>
      </w:r>
      <w:r w:rsidRPr="000074AA">
        <w:rPr>
          <w:b/>
        </w:rPr>
        <w:t xml:space="preserve"> hétvégét átöl</w:t>
      </w:r>
      <w:r w:rsidR="001B1547">
        <w:rPr>
          <w:b/>
        </w:rPr>
        <w:t>elő képzésre, melynek során</w:t>
      </w:r>
      <w:r w:rsidRPr="000074AA">
        <w:rPr>
          <w:b/>
        </w:rPr>
        <w:t xml:space="preserve"> a résztvevők közötti verseny eredménye alapján kerül ki az a 6 fő, akik képviselik hazánkat a világversenyen.</w:t>
      </w:r>
      <w:r w:rsidR="00563891">
        <w:rPr>
          <w:b/>
        </w:rPr>
        <w:t xml:space="preserve"> </w:t>
      </w:r>
      <w:r w:rsidR="00FA6B56">
        <w:rPr>
          <w:b/>
        </w:rPr>
        <w:t xml:space="preserve">Melynek költségeit a </w:t>
      </w:r>
      <w:r w:rsidR="00FA6B56" w:rsidRPr="00F31306">
        <w:rPr>
          <w:b/>
        </w:rPr>
        <w:t>Magyar Sportlótenyésztők Országos Egyesülete</w:t>
      </w:r>
      <w:r w:rsidR="00FA6B56">
        <w:rPr>
          <w:b/>
        </w:rPr>
        <w:t xml:space="preserve"> állja.</w:t>
      </w:r>
    </w:p>
    <w:p w:rsidR="00B64E5A" w:rsidRPr="000D06FF" w:rsidRDefault="00B64E5A" w:rsidP="000074AA">
      <w:pPr>
        <w:spacing w:after="0"/>
        <w:jc w:val="both"/>
      </w:pPr>
    </w:p>
    <w:p w:rsidR="00B64E5A" w:rsidRDefault="001B1547" w:rsidP="001B1547">
      <w:pPr>
        <w:spacing w:after="0" w:line="240" w:lineRule="auto"/>
        <w:ind w:left="2832" w:hanging="2124"/>
        <w:jc w:val="both"/>
      </w:pPr>
      <w:r>
        <w:t xml:space="preserve">Szervező: Némethy Bertalan Alapítvány és a </w:t>
      </w:r>
      <w:r w:rsidR="00B64E5A">
        <w:t>Magyar Sportlótenyésztők Országos Egyesülete</w:t>
      </w:r>
    </w:p>
    <w:p w:rsidR="00B64E5A" w:rsidRDefault="00B64E5A" w:rsidP="000D06FF">
      <w:pPr>
        <w:spacing w:after="0" w:line="240" w:lineRule="auto"/>
        <w:ind w:left="708"/>
        <w:jc w:val="both"/>
      </w:pPr>
      <w:r>
        <w:t xml:space="preserve">A képzés helyszíne: </w:t>
      </w:r>
      <w:r>
        <w:tab/>
        <w:t>8088 Tabajd, Bélápapuszta</w:t>
      </w:r>
    </w:p>
    <w:p w:rsidR="00B64E5A" w:rsidRDefault="000074AA" w:rsidP="001B1547">
      <w:pPr>
        <w:spacing w:after="0" w:line="240" w:lineRule="auto"/>
        <w:ind w:left="708"/>
        <w:jc w:val="both"/>
      </w:pPr>
      <w:r>
        <w:t>Időpontja:</w:t>
      </w:r>
      <w:r>
        <w:tab/>
      </w:r>
      <w:r>
        <w:tab/>
      </w:r>
      <w:r w:rsidR="001B1547">
        <w:t>2013.07.08-09.</w:t>
      </w:r>
    </w:p>
    <w:p w:rsidR="00B64E5A" w:rsidRDefault="000074AA" w:rsidP="000D06FF">
      <w:pPr>
        <w:spacing w:after="0" w:line="240" w:lineRule="auto"/>
        <w:ind w:left="708"/>
        <w:jc w:val="both"/>
      </w:pPr>
      <w:r>
        <w:t xml:space="preserve">Nevezési határidő: </w:t>
      </w:r>
      <w:r>
        <w:tab/>
      </w:r>
      <w:r w:rsidR="001B1547">
        <w:t>2013.05.31.</w:t>
      </w:r>
    </w:p>
    <w:p w:rsidR="00BB16E1" w:rsidRPr="00BB16E1" w:rsidRDefault="00BB16E1" w:rsidP="00BB16E1">
      <w:pPr>
        <w:spacing w:after="0"/>
        <w:ind w:firstLine="708"/>
        <w:jc w:val="both"/>
        <w:rPr>
          <w:sz w:val="16"/>
          <w:szCs w:val="16"/>
        </w:rPr>
      </w:pPr>
    </w:p>
    <w:p w:rsidR="00B64E5A" w:rsidRDefault="001B1547" w:rsidP="00BB16E1">
      <w:pPr>
        <w:spacing w:after="0"/>
        <w:ind w:firstLine="708"/>
        <w:jc w:val="both"/>
      </w:pPr>
      <w:r>
        <w:t>A jelentkező</w:t>
      </w:r>
      <w:r w:rsidR="00BB16E1">
        <w:t xml:space="preserve">k a következő címen érdeklődhetnek, illetve jelentkezhetnek a képzésre: </w:t>
      </w:r>
    </w:p>
    <w:p w:rsidR="0078077C" w:rsidRDefault="00BB16E1" w:rsidP="00AB2401">
      <w:pPr>
        <w:spacing w:after="0"/>
        <w:jc w:val="both"/>
      </w:pPr>
      <w:hyperlink r:id="rId9" w:history="1">
        <w:r w:rsidRPr="00DC721C">
          <w:rPr>
            <w:rStyle w:val="Hiperhivatkozs"/>
          </w:rPr>
          <w:t>imola.meszaros</w:t>
        </w:r>
        <w:r w:rsidRPr="00DC721C">
          <w:rPr>
            <w:rStyle w:val="Hiperhivatkozs"/>
            <w:rFonts w:cs="Calibri"/>
          </w:rPr>
          <w:t>@</w:t>
        </w:r>
        <w:r w:rsidRPr="00DC721C">
          <w:rPr>
            <w:rStyle w:val="Hiperhivatkozs"/>
          </w:rPr>
          <w:t>gmail.com</w:t>
        </w:r>
      </w:hyperlink>
      <w:r>
        <w:t xml:space="preserve"> címen vagy a 06 20 4810 254-es telefonszámon. </w:t>
      </w:r>
    </w:p>
    <w:sectPr w:rsidR="007807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98" w:rsidRDefault="00152F98" w:rsidP="001B1547">
      <w:pPr>
        <w:spacing w:after="0" w:line="240" w:lineRule="auto"/>
      </w:pPr>
      <w:r>
        <w:separator/>
      </w:r>
    </w:p>
  </w:endnote>
  <w:endnote w:type="continuationSeparator" w:id="1">
    <w:p w:rsidR="00152F98" w:rsidRDefault="00152F98" w:rsidP="001B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47" w:rsidRDefault="001B154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47" w:rsidRDefault="001B1547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47" w:rsidRDefault="001B154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98" w:rsidRDefault="00152F98" w:rsidP="001B1547">
      <w:pPr>
        <w:spacing w:after="0" w:line="240" w:lineRule="auto"/>
      </w:pPr>
      <w:r>
        <w:separator/>
      </w:r>
    </w:p>
  </w:footnote>
  <w:footnote w:type="continuationSeparator" w:id="1">
    <w:p w:rsidR="00152F98" w:rsidRDefault="00152F98" w:rsidP="001B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47" w:rsidRDefault="001B154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797" o:spid="_x0000_s2050" type="#_x0000_t75" style="position:absolute;margin-left:0;margin-top:0;width:453.45pt;height:418.8pt;z-index:-2;mso-position-horizontal:center;mso-position-horizontal-relative:margin;mso-position-vertical:center;mso-position-vertical-relative:margin" o:allowincell="f">
          <v:imagedata r:id="rId1" o:title="Fiatal Magyar Lótenyésztők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47" w:rsidRDefault="001B154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798" o:spid="_x0000_s2051" type="#_x0000_t75" style="position:absolute;margin-left:0;margin-top:0;width:453.45pt;height:418.8pt;z-index:-1;mso-position-horizontal:center;mso-position-horizontal-relative:margin;mso-position-vertical:center;mso-position-vertical-relative:margin" o:allowincell="f">
          <v:imagedata r:id="rId1" o:title="Fiatal Magyar Lótenyésztők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47" w:rsidRDefault="001B154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0796" o:spid="_x0000_s2049" type="#_x0000_t75" style="position:absolute;margin-left:0;margin-top:0;width:453.45pt;height:418.8pt;z-index:-3;mso-position-horizontal:center;mso-position-horizontal-relative:margin;mso-position-vertical:center;mso-position-vertical-relative:margin" o:allowincell="f">
          <v:imagedata r:id="rId1" o:title="Fiatal Magyar Lótenyésztők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ACE"/>
    <w:multiLevelType w:val="hybridMultilevel"/>
    <w:tmpl w:val="18EC7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44DD2"/>
    <w:multiLevelType w:val="hybridMultilevel"/>
    <w:tmpl w:val="6ABC2B40"/>
    <w:lvl w:ilvl="0" w:tplc="1868C3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11F09"/>
    <w:multiLevelType w:val="hybridMultilevel"/>
    <w:tmpl w:val="058AF12E"/>
    <w:lvl w:ilvl="0" w:tplc="1868C3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E5A"/>
    <w:rsid w:val="000074AA"/>
    <w:rsid w:val="000D06FF"/>
    <w:rsid w:val="00152F98"/>
    <w:rsid w:val="001B1547"/>
    <w:rsid w:val="00284176"/>
    <w:rsid w:val="00410DF0"/>
    <w:rsid w:val="00563891"/>
    <w:rsid w:val="005A128C"/>
    <w:rsid w:val="00722AFF"/>
    <w:rsid w:val="0078077C"/>
    <w:rsid w:val="00861DA8"/>
    <w:rsid w:val="00AB2401"/>
    <w:rsid w:val="00B64E5A"/>
    <w:rsid w:val="00BB16E1"/>
    <w:rsid w:val="00DB5EAB"/>
    <w:rsid w:val="00F31306"/>
    <w:rsid w:val="00FA6B56"/>
    <w:rsid w:val="00FB4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4E5A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4E5A"/>
    <w:pPr>
      <w:ind w:left="720"/>
      <w:contextualSpacing/>
    </w:pPr>
  </w:style>
  <w:style w:type="character" w:styleId="Hiperhivatkozs">
    <w:name w:val="Hyperlink"/>
    <w:uiPriority w:val="99"/>
    <w:unhideWhenUsed/>
    <w:rsid w:val="00B64E5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1B154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B154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1B15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B154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ola.meszaros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B65A-C4C6-44D0-ADAF-6F008F07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Links>
    <vt:vector size="6" baseType="variant"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mailto:imola.meszaros@gmail.com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cp:lastModifiedBy>MS-USER</cp:lastModifiedBy>
  <cp:revision>2</cp:revision>
  <cp:lastPrinted>2013-05-21T13:25:00Z</cp:lastPrinted>
  <dcterms:created xsi:type="dcterms:W3CDTF">2013-05-21T13:29:00Z</dcterms:created>
  <dcterms:modified xsi:type="dcterms:W3CDTF">2013-05-21T13:29:00Z</dcterms:modified>
</cp:coreProperties>
</file>